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0E12" w14:textId="77777777" w:rsidR="004A277C" w:rsidRDefault="004A277C">
      <w:pPr>
        <w:pStyle w:val="BodyText"/>
        <w:spacing w:before="4"/>
        <w:rPr>
          <w:rFonts w:ascii="Times New Roman" w:hAnsi="Times New Roman"/>
          <w:sz w:val="17"/>
        </w:rPr>
      </w:pPr>
    </w:p>
    <w:p w14:paraId="44D68887" w14:textId="77777777" w:rsidR="004A277C" w:rsidRDefault="00000000">
      <w:pPr>
        <w:pStyle w:val="Heading2"/>
        <w:ind w:left="0" w:firstLine="0"/>
      </w:pPr>
      <w:r>
        <w:t>Chính</w:t>
      </w:r>
      <w:r>
        <w:rPr>
          <w:spacing w:val="-29"/>
        </w:rPr>
        <w:t xml:space="preserve"> </w:t>
      </w:r>
      <w:r>
        <w:t>sách</w:t>
      </w:r>
      <w:r>
        <w:rPr>
          <w:spacing w:val="-29"/>
        </w:rPr>
        <w:t xml:space="preserve"> </w:t>
      </w:r>
      <w:r>
        <w:t>bảo</w:t>
      </w:r>
      <w:r>
        <w:rPr>
          <w:spacing w:val="-29"/>
        </w:rPr>
        <w:t xml:space="preserve"> </w:t>
      </w:r>
      <w:r>
        <w:t>hành</w:t>
      </w:r>
    </w:p>
    <w:p w14:paraId="75408186" w14:textId="77777777" w:rsidR="004A277C" w:rsidRDefault="00000000">
      <w:pPr>
        <w:pStyle w:val="Heading3"/>
        <w:numPr>
          <w:ilvl w:val="0"/>
          <w:numId w:val="1"/>
        </w:numPr>
        <w:tabs>
          <w:tab w:val="left" w:pos="331"/>
        </w:tabs>
        <w:spacing w:before="155"/>
        <w:ind w:hanging="274"/>
      </w:pPr>
      <w:r>
        <w:rPr>
          <w:color w:val="323031"/>
        </w:rPr>
        <w:t>ĐỐI</w:t>
      </w:r>
      <w:r>
        <w:rPr>
          <w:color w:val="323031"/>
          <w:spacing w:val="-17"/>
        </w:rPr>
        <w:t xml:space="preserve"> </w:t>
      </w:r>
      <w:r>
        <w:rPr>
          <w:color w:val="323031"/>
        </w:rPr>
        <w:t>TƯỢNG</w:t>
      </w:r>
      <w:r>
        <w:rPr>
          <w:color w:val="323031"/>
          <w:spacing w:val="-17"/>
        </w:rPr>
        <w:t xml:space="preserve"> </w:t>
      </w:r>
      <w:r>
        <w:rPr>
          <w:color w:val="323031"/>
        </w:rPr>
        <w:t>ÁP</w:t>
      </w:r>
      <w:r>
        <w:rPr>
          <w:color w:val="323031"/>
          <w:spacing w:val="-17"/>
        </w:rPr>
        <w:t xml:space="preserve"> </w:t>
      </w:r>
      <w:r>
        <w:rPr>
          <w:color w:val="323031"/>
          <w:spacing w:val="-4"/>
        </w:rPr>
        <w:t>DỤNG</w:t>
      </w:r>
    </w:p>
    <w:p w14:paraId="46B5F3C1" w14:textId="77777777" w:rsidR="004A277C" w:rsidRDefault="00000000">
      <w:pPr>
        <w:pStyle w:val="ListParagraph"/>
        <w:numPr>
          <w:ilvl w:val="1"/>
          <w:numId w:val="1"/>
        </w:numPr>
        <w:tabs>
          <w:tab w:val="left" w:pos="338"/>
          <w:tab w:val="left" w:pos="340"/>
        </w:tabs>
        <w:spacing w:before="37" w:line="223" w:lineRule="auto"/>
        <w:rPr>
          <w:sz w:val="16"/>
        </w:rPr>
      </w:pPr>
      <w:r>
        <w:rPr>
          <w:color w:val="323031"/>
          <w:w w:val="90"/>
          <w:sz w:val="16"/>
        </w:rPr>
        <w:t>Chính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sách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bảo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hành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và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các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điều</w:t>
      </w:r>
      <w:r>
        <w:rPr>
          <w:color w:val="323031"/>
          <w:spacing w:val="-6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k</w:t>
      </w:r>
    </w:p>
    <w:p w14:paraId="4D55198A" w14:textId="115429DC" w:rsidR="00305846" w:rsidRDefault="00000000">
      <w:pPr>
        <w:pStyle w:val="ListParagraph"/>
        <w:numPr>
          <w:ilvl w:val="1"/>
          <w:numId w:val="1"/>
        </w:numPr>
        <w:tabs>
          <w:tab w:val="left" w:pos="338"/>
          <w:tab w:val="left" w:pos="340"/>
        </w:tabs>
        <w:spacing w:before="84" w:line="223" w:lineRule="auto"/>
        <w:ind w:right="54"/>
        <w:rPr>
          <w:color w:val="323031"/>
          <w:w w:val="90"/>
          <w:sz w:val="16"/>
        </w:rPr>
      </w:pPr>
      <w:r>
        <w:rPr>
          <w:color w:val="323031"/>
          <w:w w:val="90"/>
          <w:sz w:val="16"/>
        </w:rPr>
        <w:t>Pin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điện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áp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cao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(sau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đây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gọi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tắt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là</w:t>
      </w:r>
      <w:r>
        <w:rPr>
          <w:color w:val="323031"/>
          <w:spacing w:val="-1"/>
          <w:w w:val="90"/>
          <w:sz w:val="16"/>
        </w:rPr>
        <w:t xml:space="preserve"> </w:t>
      </w:r>
      <w:r>
        <w:rPr>
          <w:color w:val="323031"/>
          <w:w w:val="90"/>
          <w:sz w:val="16"/>
        </w:rPr>
        <w:t>“</w:t>
      </w:r>
    </w:p>
    <w:p w14:paraId="64D6A60D" w14:textId="77777777" w:rsidR="00305846" w:rsidRDefault="00305846">
      <w:pPr>
        <w:widowControl/>
        <w:rPr>
          <w:color w:val="323031"/>
          <w:w w:val="90"/>
          <w:sz w:val="16"/>
        </w:rPr>
      </w:pPr>
      <w:r>
        <w:rPr>
          <w:color w:val="323031"/>
          <w:w w:val="90"/>
          <w:sz w:val="16"/>
        </w:rPr>
        <w:br w:type="page"/>
      </w:r>
    </w:p>
    <w:p w14:paraId="5DB98D37" w14:textId="13E62578" w:rsidR="00305846" w:rsidRPr="00BB335F" w:rsidRDefault="00305846" w:rsidP="001F18D8">
      <w:pPr>
        <w:pStyle w:val="Heading2"/>
        <w:numPr>
          <w:ilvl w:val="0"/>
          <w:numId w:val="8"/>
        </w:numPr>
        <w:ind w:left="360"/>
      </w:pPr>
      <w:r w:rsidRPr="00BB335F">
        <w:lastRenderedPageBreak/>
        <w:t>Glosario</w:t>
      </w:r>
    </w:p>
    <w:p w14:paraId="287FCCC9" w14:textId="294293F6" w:rsidR="0067716B" w:rsidRPr="0067716B" w:rsidRDefault="00305846" w:rsidP="0067716B">
      <w:pPr>
        <w:pStyle w:val="ListParagraph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contextualSpacing/>
        <w:rPr>
          <w:rFonts w:ascii="Arial" w:eastAsia="Arial" w:hAnsi="Arial" w:cs="Times New Roman"/>
          <w:lang w:val="en-US"/>
        </w:rPr>
      </w:pPr>
      <w:r w:rsidRPr="0067716B">
        <w:rPr>
          <w:rFonts w:ascii="Courier New" w:eastAsia="Courier New" w:hAnsi="Courier New" w:cs="Courier New"/>
          <w:b/>
          <w:bCs/>
          <w:color w:val="000000"/>
          <w:sz w:val="20"/>
          <w:lang w:val="en-US"/>
        </w:rPr>
        <w:t>Term 1</w:t>
      </w:r>
      <w:r w:rsidRPr="0067716B">
        <w:rPr>
          <w:rFonts w:ascii="Courier New" w:eastAsia="Courier New" w:hAnsi="Courier New" w:cs="Courier New"/>
          <w:color w:val="000000"/>
          <w:sz w:val="20"/>
          <w:lang w:val="en-US"/>
        </w:rPr>
        <w:t>: Definition 1</w:t>
      </w:r>
    </w:p>
    <w:p w14:paraId="25581F5E" w14:textId="7A331DC1" w:rsidR="0067716B" w:rsidRPr="0067716B" w:rsidRDefault="00305846" w:rsidP="0067716B">
      <w:pPr>
        <w:pStyle w:val="ListParagraph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contextualSpacing/>
        <w:rPr>
          <w:rFonts w:ascii="Arial" w:eastAsia="Arial" w:hAnsi="Arial" w:cs="Times New Roman"/>
          <w:lang w:val="en-US"/>
        </w:rPr>
      </w:pPr>
      <w:r w:rsidRPr="0067716B">
        <w:rPr>
          <w:rFonts w:ascii="Courier New" w:eastAsia="Courier New" w:hAnsi="Courier New" w:cs="Courier New"/>
          <w:b/>
          <w:bCs/>
          <w:color w:val="000000"/>
          <w:sz w:val="20"/>
          <w:lang w:val="en-US"/>
        </w:rPr>
        <w:t>Term 2</w:t>
      </w:r>
      <w:r w:rsidRPr="0067716B">
        <w:rPr>
          <w:rFonts w:ascii="Courier New" w:eastAsia="Courier New" w:hAnsi="Courier New" w:cs="Courier New"/>
          <w:color w:val="000000"/>
          <w:sz w:val="20"/>
          <w:lang w:val="en-US"/>
        </w:rPr>
        <w:t>: Definition 2</w:t>
      </w:r>
    </w:p>
    <w:p w14:paraId="595BB1B3" w14:textId="160969B4" w:rsidR="0067716B" w:rsidRPr="0067716B" w:rsidRDefault="00305846" w:rsidP="0067716B">
      <w:pPr>
        <w:pStyle w:val="ListParagraph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contextualSpacing/>
        <w:rPr>
          <w:rFonts w:ascii="Arial" w:eastAsia="Arial" w:hAnsi="Arial" w:cs="Times New Roman"/>
          <w:lang w:val="en-US"/>
        </w:rPr>
      </w:pPr>
      <w:r w:rsidRPr="0067716B">
        <w:rPr>
          <w:rFonts w:ascii="Courier New" w:eastAsia="Courier New" w:hAnsi="Courier New" w:cs="Courier New"/>
          <w:b/>
          <w:bCs/>
          <w:color w:val="000000"/>
          <w:sz w:val="20"/>
          <w:lang w:val="en-US"/>
        </w:rPr>
        <w:t>Term 3</w:t>
      </w:r>
      <w:r w:rsidRPr="0067716B">
        <w:rPr>
          <w:rFonts w:ascii="Courier New" w:eastAsia="Courier New" w:hAnsi="Courier New" w:cs="Courier New"/>
          <w:color w:val="000000"/>
          <w:sz w:val="20"/>
          <w:lang w:val="en-US"/>
        </w:rPr>
        <w:t>: Definition 3</w:t>
      </w:r>
    </w:p>
    <w:p w14:paraId="569B5F23" w14:textId="0228EA26" w:rsidR="0067716B" w:rsidRPr="0067716B" w:rsidRDefault="00305846" w:rsidP="0067716B">
      <w:pPr>
        <w:pStyle w:val="ListParagraph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contextualSpacing/>
        <w:rPr>
          <w:rFonts w:ascii="Arial" w:eastAsia="Arial" w:hAnsi="Arial" w:cs="Times New Roman"/>
          <w:lang w:val="en-US"/>
        </w:rPr>
      </w:pPr>
      <w:r w:rsidRPr="0067716B">
        <w:rPr>
          <w:rFonts w:ascii="Courier New" w:eastAsia="Courier New" w:hAnsi="Courier New" w:cs="Courier New"/>
          <w:b/>
          <w:bCs/>
          <w:color w:val="000000"/>
          <w:sz w:val="20"/>
          <w:lang w:val="en-US"/>
        </w:rPr>
        <w:t>Term 4</w:t>
      </w:r>
      <w:r w:rsidRPr="0067716B">
        <w:rPr>
          <w:rFonts w:ascii="Courier New" w:eastAsia="Courier New" w:hAnsi="Courier New" w:cs="Courier New"/>
          <w:color w:val="000000"/>
          <w:sz w:val="20"/>
          <w:lang w:val="en-US"/>
        </w:rPr>
        <w:t>: Definition 4</w:t>
      </w:r>
    </w:p>
    <w:p w14:paraId="5E1D4A82" w14:textId="76AB596A" w:rsidR="00305846" w:rsidRPr="0067716B" w:rsidRDefault="00305846" w:rsidP="0067716B">
      <w:pPr>
        <w:pStyle w:val="ListParagraph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contextualSpacing/>
        <w:rPr>
          <w:rFonts w:ascii="Arial" w:eastAsia="Arial" w:hAnsi="Arial" w:cs="Times New Roman"/>
          <w:lang w:val="en-US"/>
        </w:rPr>
      </w:pPr>
      <w:r w:rsidRPr="0067716B">
        <w:rPr>
          <w:rFonts w:ascii="Courier New" w:eastAsia="Courier New" w:hAnsi="Courier New" w:cs="Courier New"/>
          <w:b/>
          <w:bCs/>
          <w:color w:val="000000"/>
          <w:sz w:val="20"/>
          <w:lang w:val="en-US"/>
        </w:rPr>
        <w:t>Term 5</w:t>
      </w:r>
      <w:r w:rsidRPr="0067716B">
        <w:rPr>
          <w:rFonts w:ascii="Courier New" w:eastAsia="Courier New" w:hAnsi="Courier New" w:cs="Courier New"/>
          <w:color w:val="000000"/>
          <w:sz w:val="20"/>
          <w:lang w:val="en-US"/>
        </w:rPr>
        <w:t>: Definition 5</w:t>
      </w:r>
    </w:p>
    <w:p w14:paraId="0D0B9B5E" w14:textId="77777777" w:rsidR="004A277C" w:rsidRDefault="004A277C" w:rsidP="00305846">
      <w:pPr>
        <w:pStyle w:val="ListParagraph"/>
        <w:tabs>
          <w:tab w:val="left" w:pos="338"/>
          <w:tab w:val="left" w:pos="340"/>
        </w:tabs>
        <w:spacing w:before="84" w:line="223" w:lineRule="auto"/>
        <w:ind w:right="54" w:firstLine="0"/>
        <w:rPr>
          <w:sz w:val="16"/>
        </w:rPr>
      </w:pPr>
    </w:p>
    <w:sectPr w:rsidR="004A277C">
      <w:pgSz w:w="10318" w:h="7370" w:orient="landscape"/>
      <w:pgMar w:top="800" w:right="708" w:bottom="280" w:left="70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Lohit Devanagari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2C63"/>
    <w:multiLevelType w:val="hybridMultilevel"/>
    <w:tmpl w:val="17AC73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5F05D7"/>
    <w:multiLevelType w:val="hybridMultilevel"/>
    <w:tmpl w:val="829C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B75A1"/>
    <w:multiLevelType w:val="multilevel"/>
    <w:tmpl w:val="038AFC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D79C29"/>
    <w:multiLevelType w:val="multilevel"/>
    <w:tmpl w:val="893EAE2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997A4"/>
    <w:multiLevelType w:val="multilevel"/>
    <w:tmpl w:val="D73485A8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AC84BA4"/>
    <w:multiLevelType w:val="hybridMultilevel"/>
    <w:tmpl w:val="31921670"/>
    <w:lvl w:ilvl="0" w:tplc="0409000F">
      <w:start w:val="1"/>
      <w:numFmt w:val="decimal"/>
      <w:lvlText w:val="%1."/>
      <w:lvlJc w:val="left"/>
      <w:pPr>
        <w:ind w:left="2701" w:hanging="360"/>
      </w:pPr>
    </w:lvl>
    <w:lvl w:ilvl="1" w:tplc="04090019" w:tentative="1">
      <w:start w:val="1"/>
      <w:numFmt w:val="lowerLetter"/>
      <w:lvlText w:val="%2."/>
      <w:lvlJc w:val="left"/>
      <w:pPr>
        <w:ind w:left="3421" w:hanging="360"/>
      </w:pPr>
    </w:lvl>
    <w:lvl w:ilvl="2" w:tplc="0409001B" w:tentative="1">
      <w:start w:val="1"/>
      <w:numFmt w:val="lowerRoman"/>
      <w:lvlText w:val="%3."/>
      <w:lvlJc w:val="right"/>
      <w:pPr>
        <w:ind w:left="4141" w:hanging="180"/>
      </w:pPr>
    </w:lvl>
    <w:lvl w:ilvl="3" w:tplc="0409000F" w:tentative="1">
      <w:start w:val="1"/>
      <w:numFmt w:val="decimal"/>
      <w:lvlText w:val="%4."/>
      <w:lvlJc w:val="left"/>
      <w:pPr>
        <w:ind w:left="4861" w:hanging="360"/>
      </w:pPr>
    </w:lvl>
    <w:lvl w:ilvl="4" w:tplc="04090019" w:tentative="1">
      <w:start w:val="1"/>
      <w:numFmt w:val="lowerLetter"/>
      <w:lvlText w:val="%5."/>
      <w:lvlJc w:val="left"/>
      <w:pPr>
        <w:ind w:left="5581" w:hanging="360"/>
      </w:pPr>
    </w:lvl>
    <w:lvl w:ilvl="5" w:tplc="0409001B" w:tentative="1">
      <w:start w:val="1"/>
      <w:numFmt w:val="lowerRoman"/>
      <w:lvlText w:val="%6."/>
      <w:lvlJc w:val="right"/>
      <w:pPr>
        <w:ind w:left="6301" w:hanging="180"/>
      </w:pPr>
    </w:lvl>
    <w:lvl w:ilvl="6" w:tplc="0409000F" w:tentative="1">
      <w:start w:val="1"/>
      <w:numFmt w:val="decimal"/>
      <w:lvlText w:val="%7."/>
      <w:lvlJc w:val="left"/>
      <w:pPr>
        <w:ind w:left="7021" w:hanging="360"/>
      </w:pPr>
    </w:lvl>
    <w:lvl w:ilvl="7" w:tplc="04090019" w:tentative="1">
      <w:start w:val="1"/>
      <w:numFmt w:val="lowerLetter"/>
      <w:lvlText w:val="%8."/>
      <w:lvlJc w:val="left"/>
      <w:pPr>
        <w:ind w:left="7741" w:hanging="360"/>
      </w:pPr>
    </w:lvl>
    <w:lvl w:ilvl="8" w:tplc="0409001B" w:tentative="1">
      <w:start w:val="1"/>
      <w:numFmt w:val="lowerRoman"/>
      <w:lvlText w:val="%9."/>
      <w:lvlJc w:val="right"/>
      <w:pPr>
        <w:ind w:left="8461" w:hanging="180"/>
      </w:pPr>
    </w:lvl>
  </w:abstractNum>
  <w:abstractNum w:abstractNumId="6" w15:restartNumberingAfterBreak="0">
    <w:nsid w:val="541B6A10"/>
    <w:multiLevelType w:val="multilevel"/>
    <w:tmpl w:val="83D06A14"/>
    <w:lvl w:ilvl="0">
      <w:start w:val="1"/>
      <w:numFmt w:val="decimal"/>
      <w:lvlText w:val="%1."/>
      <w:lvlJc w:val="left"/>
      <w:pPr>
        <w:tabs>
          <w:tab w:val="num" w:pos="0"/>
        </w:tabs>
        <w:ind w:left="331" w:hanging="275"/>
      </w:pPr>
      <w:rPr>
        <w:rFonts w:ascii="Tahoma" w:eastAsia="Tahoma" w:hAnsi="Tahoma" w:cs="Tahoma"/>
        <w:b/>
        <w:bCs/>
        <w:i w:val="0"/>
        <w:iCs w:val="0"/>
        <w:color w:val="323031"/>
        <w:spacing w:val="0"/>
        <w:w w:val="90"/>
        <w:sz w:val="24"/>
        <w:szCs w:val="24"/>
        <w:lang w:val="vi-VN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340" w:hanging="171"/>
      </w:pPr>
      <w:rPr>
        <w:rFonts w:ascii="Verdana" w:hAnsi="Verdana" w:cs="Verdana" w:hint="default"/>
        <w:b w:val="0"/>
        <w:bCs w:val="0"/>
        <w:i w:val="0"/>
        <w:iCs w:val="0"/>
        <w:color w:val="323031"/>
        <w:spacing w:val="0"/>
        <w:w w:val="96"/>
        <w:sz w:val="16"/>
        <w:szCs w:val="16"/>
        <w:lang w:val="vi-VN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2" w:hanging="171"/>
      </w:pPr>
      <w:rPr>
        <w:rFonts w:ascii="Symbol" w:hAnsi="Symbol" w:cs="Symbol" w:hint="default"/>
        <w:lang w:val="vi-VN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08" w:hanging="171"/>
      </w:pPr>
      <w:rPr>
        <w:rFonts w:ascii="Symbol" w:hAnsi="Symbol" w:cs="Symbol" w:hint="default"/>
        <w:lang w:val="vi-VN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4" w:hanging="171"/>
      </w:pPr>
      <w:rPr>
        <w:rFonts w:ascii="Symbol" w:hAnsi="Symbol" w:cs="Symbol" w:hint="default"/>
        <w:lang w:val="vi-VN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21" w:hanging="171"/>
      </w:pPr>
      <w:rPr>
        <w:rFonts w:ascii="Symbol" w:hAnsi="Symbol" w:cs="Symbol" w:hint="default"/>
        <w:lang w:val="vi-VN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77" w:hanging="171"/>
      </w:pPr>
      <w:rPr>
        <w:rFonts w:ascii="Symbol" w:hAnsi="Symbol" w:cs="Symbol" w:hint="default"/>
        <w:lang w:val="vi-VN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33" w:hanging="171"/>
      </w:pPr>
      <w:rPr>
        <w:rFonts w:ascii="Symbol" w:hAnsi="Symbol" w:cs="Symbol" w:hint="default"/>
        <w:lang w:val="vi-VN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89" w:hanging="171"/>
      </w:pPr>
      <w:rPr>
        <w:rFonts w:ascii="Symbol" w:hAnsi="Symbol" w:cs="Symbol" w:hint="default"/>
        <w:lang w:val="vi-VN" w:eastAsia="en-US" w:bidi="ar-SA"/>
      </w:rPr>
    </w:lvl>
  </w:abstractNum>
  <w:abstractNum w:abstractNumId="7" w15:restartNumberingAfterBreak="0">
    <w:nsid w:val="74D14E7F"/>
    <w:multiLevelType w:val="hybridMultilevel"/>
    <w:tmpl w:val="2848D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563825">
    <w:abstractNumId w:val="6"/>
  </w:num>
  <w:num w:numId="2" w16cid:durableId="907229447">
    <w:abstractNumId w:val="2"/>
  </w:num>
  <w:num w:numId="3" w16cid:durableId="1276986307">
    <w:abstractNumId w:val="4"/>
  </w:num>
  <w:num w:numId="4" w16cid:durableId="1820875965">
    <w:abstractNumId w:val="3"/>
  </w:num>
  <w:num w:numId="5" w16cid:durableId="1518078850">
    <w:abstractNumId w:val="5"/>
  </w:num>
  <w:num w:numId="6" w16cid:durableId="1288777326">
    <w:abstractNumId w:val="7"/>
  </w:num>
  <w:num w:numId="7" w16cid:durableId="1550531948">
    <w:abstractNumId w:val="1"/>
  </w:num>
  <w:num w:numId="8" w16cid:durableId="476922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77C"/>
    <w:rsid w:val="001F18D8"/>
    <w:rsid w:val="00305846"/>
    <w:rsid w:val="004A277C"/>
    <w:rsid w:val="00566BC6"/>
    <w:rsid w:val="0067716B"/>
    <w:rsid w:val="009C54BC"/>
    <w:rsid w:val="00BB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0763E4"/>
  <w15:docId w15:val="{A961BC4E-2EE5-F845-BDAD-20EE6DC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Verdana" w:eastAsia="Verdana" w:hAnsi="Verdana" w:cs="Verdana"/>
      <w:lang w:val="vi-VN"/>
    </w:rPr>
  </w:style>
  <w:style w:type="paragraph" w:styleId="Heading1">
    <w:name w:val="heading 1"/>
    <w:basedOn w:val="Normal"/>
    <w:uiPriority w:val="9"/>
    <w:qFormat/>
    <w:pPr>
      <w:spacing w:before="83"/>
      <w:ind w:left="617"/>
      <w:outlineLvl w:val="0"/>
    </w:pPr>
    <w:rPr>
      <w:sz w:val="80"/>
      <w:szCs w:val="80"/>
    </w:rPr>
  </w:style>
  <w:style w:type="paragraph" w:styleId="Heading2">
    <w:name w:val="heading 2"/>
    <w:basedOn w:val="Normal"/>
    <w:uiPriority w:val="9"/>
    <w:unhideWhenUsed/>
    <w:qFormat/>
    <w:pPr>
      <w:spacing w:before="78"/>
      <w:ind w:left="2314" w:hanging="333"/>
      <w:outlineLvl w:val="1"/>
    </w:pPr>
    <w:rPr>
      <w:rFonts w:ascii="Tahoma" w:eastAsia="Tahoma" w:hAnsi="Tahoma" w:cs="Tahoma"/>
      <w:b/>
      <w:bCs/>
      <w:sz w:val="36"/>
      <w:szCs w:val="36"/>
    </w:rPr>
  </w:style>
  <w:style w:type="paragraph" w:styleId="Heading3">
    <w:name w:val="heading 3"/>
    <w:basedOn w:val="Normal"/>
    <w:uiPriority w:val="9"/>
    <w:unhideWhenUsed/>
    <w:qFormat/>
    <w:pPr>
      <w:spacing w:before="80"/>
      <w:ind w:left="331" w:hanging="274"/>
      <w:outlineLvl w:val="2"/>
    </w:pPr>
    <w:rPr>
      <w:rFonts w:ascii="Tahoma" w:eastAsia="Tahoma" w:hAnsi="Tahoma" w:cs="Tahoma"/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151"/>
      <w:ind w:left="246" w:hanging="189"/>
      <w:outlineLvl w:val="3"/>
    </w:pPr>
    <w:rPr>
      <w:rFonts w:ascii="Tahoma" w:eastAsia="Tahoma" w:hAnsi="Tahoma" w:cs="Tahoma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>
      <w:spacing w:before="82"/>
      <w:ind w:left="340" w:right="55" w:hanging="17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andFooter"/>
  </w:style>
  <w:style w:type="paragraph" w:customStyle="1" w:styleId="FrameContents">
    <w:name w:val="Frame Content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2A2BFDC6E594A9251CA1C67C88DB9" ma:contentTypeVersion="20" ma:contentTypeDescription="Create a new document." ma:contentTypeScope="" ma:versionID="04bfd27b0ffd1878c4c4630864ae050c">
  <xsd:schema xmlns:xsd="http://www.w3.org/2001/XMLSchema" xmlns:xs="http://www.w3.org/2001/XMLSchema" xmlns:p="http://schemas.microsoft.com/office/2006/metadata/properties" xmlns:ns2="de04c3d9-31cc-4b25-a823-0157c2f48287" xmlns:ns3="22c27fc5-bc09-4432-a19a-927c68ef2804" targetNamespace="http://schemas.microsoft.com/office/2006/metadata/properties" ma:root="true" ma:fieldsID="d893372193ad871610153f408cf7e552" ns2:_="" ns3:_="">
    <xsd:import namespace="de04c3d9-31cc-4b25-a823-0157c2f48287"/>
    <xsd:import namespace="22c27fc5-bc09-4432-a19a-927c68ef2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No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4c3d9-31cc-4b25-a823-0157c2f48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39c6995-f766-4945-9983-687bd46322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Note" ma:index="24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27fc5-bc09-4432-a19a-927c68ef2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4b2ff04-8c35-4078-bd3c-84e1cb5ba213}" ma:internalName="TaxCatchAll" ma:showField="CatchAllData" ma:web="22c27fc5-bc09-4432-a19a-927c68ef2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c27fc5-bc09-4432-a19a-927c68ef2804" xsi:nil="true"/>
    <lcf76f155ced4ddcb4097134ff3c332f xmlns="de04c3d9-31cc-4b25-a823-0157c2f48287">
      <Terms xmlns="http://schemas.microsoft.com/office/infopath/2007/PartnerControls"/>
    </lcf76f155ced4ddcb4097134ff3c332f>
    <Note xmlns="de04c3d9-31cc-4b25-a823-0157c2f482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2BBCC3-B8CA-43B9-8D31-CD5A7987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4c3d9-31cc-4b25-a823-0157c2f48287"/>
    <ds:schemaRef ds:uri="22c27fc5-bc09-4432-a19a-927c68ef2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8EB0-CD78-4516-A062-8C11160B09A7}">
  <ds:schemaRefs>
    <ds:schemaRef ds:uri="http://schemas.microsoft.com/office/2006/metadata/properties"/>
    <ds:schemaRef ds:uri="http://schemas.microsoft.com/office/infopath/2007/PartnerControls"/>
    <ds:schemaRef ds:uri="22c27fc5-bc09-4432-a19a-927c68ef2804"/>
    <ds:schemaRef ds:uri="de04c3d9-31cc-4b25-a823-0157c2f48287"/>
  </ds:schemaRefs>
</ds:datastoreItem>
</file>

<file path=customXml/itemProps3.xml><?xml version="1.0" encoding="utf-8"?>
<ds:datastoreItem xmlns:ds="http://schemas.openxmlformats.org/officeDocument/2006/customXml" ds:itemID="{3A4F23E5-3030-4AAA-88E5-5C4DB780E6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46</Words>
  <Characters>182</Characters>
  <Application>Microsoft Office Word</Application>
  <DocSecurity>0</DocSecurity>
  <Lines>12</Lines>
  <Paragraphs>11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Cesar Berrospi Ramis</cp:lastModifiedBy>
  <cp:revision>16</cp:revision>
  <dcterms:created xsi:type="dcterms:W3CDTF">2025-08-22T02:11:00Z</dcterms:created>
  <dcterms:modified xsi:type="dcterms:W3CDTF">2026-03-05T10:20:00Z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0x010100DFE2A2BFDC6E594A9251CA1C67C88DB9</vt:lpwstr>
  </property>
  <property fmtid="{D5CDD505-2E9C-101B-9397-08002B2CF9AE}" pid="3" name="Created">
    <vt:filetime>2025-06-18T00:00:00Z</vt:filetime>
  </property>
  <property fmtid="{D5CDD505-2E9C-101B-9397-08002B2CF9AE}" pid="4" name="Creator">
    <vt:lpwstr>Adobe InDesign 20.0 (Windows)</vt:lpwstr>
  </property>
  <property fmtid="{D5CDD505-2E9C-101B-9397-08002B2CF9AE}" pid="5" name="LastSaved">
    <vt:filetime>2025-08-22T00:00:00Z</vt:filetime>
  </property>
  <property fmtid="{D5CDD505-2E9C-101B-9397-08002B2CF9AE}" pid="6" name="MediaServiceImageTags">
    <vt:lpwstr/>
  </property>
  <property fmtid="{D5CDD505-2E9C-101B-9397-08002B2CF9AE}" pid="7" name="Producer">
    <vt:lpwstr>3-Heights(TM) PDF Security Shell 4.8.25.2 (http://www.pdf-tools.com)</vt:lpwstr>
  </property>
</Properties>
</file>